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1418" w14:textId="77777777" w:rsidR="00134CE3" w:rsidRPr="00B85583" w:rsidRDefault="003A708A" w:rsidP="00B85583">
      <w:pPr>
        <w:jc w:val="center"/>
        <w:rPr>
          <w:b/>
          <w:bCs/>
          <w:sz w:val="28"/>
          <w:szCs w:val="28"/>
          <w:u w:val="single"/>
        </w:rPr>
      </w:pPr>
      <w:r w:rsidRPr="00B85583">
        <w:rPr>
          <w:b/>
          <w:bCs/>
          <w:sz w:val="28"/>
          <w:szCs w:val="28"/>
          <w:u w:val="single"/>
        </w:rPr>
        <w:t>Skolakov.eu</w:t>
      </w:r>
    </w:p>
    <w:p w14:paraId="0BA6AFBE" w14:textId="77777777" w:rsidR="003A708A" w:rsidRDefault="003A708A">
      <w:proofErr w:type="spellStart"/>
      <w:r>
        <w:t>Školákov</w:t>
      </w:r>
      <w:proofErr w:type="spellEnd"/>
      <w:r>
        <w:t xml:space="preserve"> je web na procvičování učiva pro žáky 1. stupně. Děti ho znají, využíváme ho v hodinách.</w:t>
      </w:r>
    </w:p>
    <w:p w14:paraId="14B0C965" w14:textId="77777777" w:rsidR="003A708A" w:rsidRDefault="003A708A">
      <w:r>
        <w:t>Udělala jsem Vám soupis, co nabízí pro 1. třídu a domácí procvičování. Užívejte dle potřeby.</w:t>
      </w:r>
    </w:p>
    <w:p w14:paraId="5D2AD219" w14:textId="77777777" w:rsidR="003A708A" w:rsidRDefault="003A708A"/>
    <w:p w14:paraId="4ECB01F1" w14:textId="77777777" w:rsidR="003A708A" w:rsidRPr="00B85583" w:rsidRDefault="003A708A">
      <w:pPr>
        <w:rPr>
          <w:b/>
          <w:bCs/>
        </w:rPr>
      </w:pPr>
      <w:r w:rsidRPr="00B85583">
        <w:rPr>
          <w:b/>
          <w:bCs/>
        </w:rPr>
        <w:t>Český jazyk 1. třída</w:t>
      </w:r>
    </w:p>
    <w:p w14:paraId="5D1653DD" w14:textId="77777777" w:rsidR="003A708A" w:rsidRPr="00B85583" w:rsidRDefault="003A708A" w:rsidP="003A708A">
      <w:pPr>
        <w:pStyle w:val="Odstavecseseznamem"/>
        <w:numPr>
          <w:ilvl w:val="0"/>
          <w:numId w:val="1"/>
        </w:numPr>
        <w:rPr>
          <w:i/>
          <w:iCs/>
        </w:rPr>
      </w:pPr>
      <w:r w:rsidRPr="00B85583">
        <w:rPr>
          <w:i/>
          <w:iCs/>
        </w:rPr>
        <w:t>Budu dobře číst</w:t>
      </w:r>
    </w:p>
    <w:p w14:paraId="3C9C32E8" w14:textId="77777777" w:rsidR="003A708A" w:rsidRDefault="003A708A" w:rsidP="003A708A">
      <w:pPr>
        <w:pStyle w:val="Odstavecseseznamem"/>
        <w:numPr>
          <w:ilvl w:val="0"/>
          <w:numId w:val="2"/>
        </w:numPr>
      </w:pPr>
      <w:r>
        <w:t>Skládáme slova – skládání slov z daných písmen podle obrázku</w:t>
      </w:r>
    </w:p>
    <w:p w14:paraId="4F59BE27" w14:textId="77777777" w:rsidR="003A708A" w:rsidRDefault="003A708A" w:rsidP="003A708A">
      <w:pPr>
        <w:pStyle w:val="Odstavecseseznamem"/>
        <w:numPr>
          <w:ilvl w:val="0"/>
          <w:numId w:val="2"/>
        </w:numPr>
      </w:pPr>
      <w:r>
        <w:t>Ztracené písmenko – doplňování jednoho chybějícího písmene do slova podle obrázku</w:t>
      </w:r>
    </w:p>
    <w:p w14:paraId="40E0D022" w14:textId="77777777" w:rsidR="003A708A" w:rsidRDefault="003A708A" w:rsidP="003A708A">
      <w:pPr>
        <w:pStyle w:val="Odstavecseseznamem"/>
        <w:numPr>
          <w:ilvl w:val="0"/>
          <w:numId w:val="2"/>
        </w:numPr>
      </w:pPr>
      <w:r>
        <w:t>Co je na obrázku – vyhledávání správného slova podle obrázky</w:t>
      </w:r>
    </w:p>
    <w:p w14:paraId="0B9D8CC2" w14:textId="77777777" w:rsidR="003A708A" w:rsidRDefault="003A708A" w:rsidP="003A708A">
      <w:pPr>
        <w:pStyle w:val="Odstavecseseznamem"/>
        <w:numPr>
          <w:ilvl w:val="0"/>
          <w:numId w:val="4"/>
        </w:numPr>
      </w:pPr>
      <w:r>
        <w:t>Jsou zde různé úrovně – v kategorii „Budu dobře číst J“ jsou delší slova</w:t>
      </w:r>
    </w:p>
    <w:p w14:paraId="362DB13D" w14:textId="77777777" w:rsidR="003A708A" w:rsidRDefault="003A708A" w:rsidP="003A708A">
      <w:pPr>
        <w:pStyle w:val="Odstavecseseznamem"/>
        <w:ind w:left="1440"/>
      </w:pPr>
    </w:p>
    <w:p w14:paraId="11F544EF" w14:textId="77777777" w:rsidR="003A708A" w:rsidRPr="00B85583" w:rsidRDefault="003A708A" w:rsidP="003A708A">
      <w:pPr>
        <w:pStyle w:val="Odstavecseseznamem"/>
        <w:numPr>
          <w:ilvl w:val="0"/>
          <w:numId w:val="1"/>
        </w:numPr>
        <w:rPr>
          <w:i/>
          <w:iCs/>
        </w:rPr>
      </w:pPr>
      <w:r w:rsidRPr="00B85583">
        <w:rPr>
          <w:i/>
          <w:iCs/>
        </w:rPr>
        <w:t>Než začneme číst</w:t>
      </w:r>
    </w:p>
    <w:p w14:paraId="09623B27" w14:textId="77777777" w:rsidR="003A708A" w:rsidRDefault="003A708A" w:rsidP="003A708A">
      <w:pPr>
        <w:pStyle w:val="Odstavecseseznamem"/>
        <w:numPr>
          <w:ilvl w:val="0"/>
          <w:numId w:val="5"/>
        </w:numPr>
      </w:pPr>
      <w:r>
        <w:t>Zrakové vnímání – určování barev, shody a rozdíly, skládání obrázků, hledání dvojic stejných tvarů písmen/obrázků.</w:t>
      </w:r>
    </w:p>
    <w:p w14:paraId="1883EEBC" w14:textId="77777777" w:rsidR="003A708A" w:rsidRDefault="003A708A" w:rsidP="003A708A">
      <w:pPr>
        <w:pStyle w:val="Odstavecseseznamem"/>
        <w:numPr>
          <w:ilvl w:val="0"/>
          <w:numId w:val="5"/>
        </w:numPr>
      </w:pPr>
      <w:r>
        <w:t>Zraková paměť – pexeso</w:t>
      </w:r>
    </w:p>
    <w:p w14:paraId="186A522E" w14:textId="77777777" w:rsidR="003A708A" w:rsidRDefault="003A708A" w:rsidP="003A708A">
      <w:pPr>
        <w:pStyle w:val="Odstavecseseznamem"/>
        <w:numPr>
          <w:ilvl w:val="0"/>
          <w:numId w:val="5"/>
        </w:numPr>
      </w:pPr>
      <w:r>
        <w:t>Sluchové vnímání – první hláska ve slově</w:t>
      </w:r>
    </w:p>
    <w:p w14:paraId="41DF64CF" w14:textId="77777777" w:rsidR="003A708A" w:rsidRDefault="003A708A" w:rsidP="003A708A"/>
    <w:p w14:paraId="322B3896" w14:textId="77777777" w:rsidR="003A708A" w:rsidRPr="00B85583" w:rsidRDefault="003A708A" w:rsidP="003A708A">
      <w:pPr>
        <w:rPr>
          <w:b/>
          <w:bCs/>
        </w:rPr>
      </w:pPr>
      <w:r w:rsidRPr="00B85583">
        <w:rPr>
          <w:b/>
          <w:bCs/>
        </w:rPr>
        <w:t>Matematika 1. třída</w:t>
      </w:r>
    </w:p>
    <w:p w14:paraId="3F268EBC" w14:textId="77777777" w:rsidR="003A708A" w:rsidRDefault="003A708A" w:rsidP="003A708A">
      <w:pPr>
        <w:pStyle w:val="Odstavecseseznamem"/>
        <w:numPr>
          <w:ilvl w:val="0"/>
          <w:numId w:val="8"/>
        </w:numPr>
      </w:pPr>
      <w:r w:rsidRPr="00B85583">
        <w:rPr>
          <w:i/>
          <w:iCs/>
        </w:rPr>
        <w:t>Předmatematické představy</w:t>
      </w:r>
      <w:r>
        <w:t xml:space="preserve"> – určování množství, porovnávání počtu, třídění a řazení podle barev, velikosti, prostorová orientace.</w:t>
      </w:r>
    </w:p>
    <w:p w14:paraId="453E9DA2" w14:textId="77777777" w:rsidR="00B85583" w:rsidRDefault="00B85583" w:rsidP="00B85583">
      <w:pPr>
        <w:pStyle w:val="Odstavecseseznamem"/>
      </w:pPr>
      <w:bookmarkStart w:id="0" w:name="_GoBack"/>
      <w:bookmarkEnd w:id="0"/>
    </w:p>
    <w:p w14:paraId="0E3239CE" w14:textId="77777777" w:rsidR="003A708A" w:rsidRDefault="003A708A" w:rsidP="003A708A">
      <w:pPr>
        <w:pStyle w:val="Odstavecseseznamem"/>
        <w:numPr>
          <w:ilvl w:val="0"/>
          <w:numId w:val="8"/>
        </w:numPr>
      </w:pPr>
      <w:r w:rsidRPr="00B85583">
        <w:rPr>
          <w:i/>
          <w:iCs/>
        </w:rPr>
        <w:t>Učíme se počítat</w:t>
      </w:r>
      <w:r>
        <w:t xml:space="preserve"> – najdete zde různě těžká cvičení. Určování počtu, porovnávání čísel, tvorba příkladů, rozklad čísel, uspořádání čísel, početní trenažéry, početní pyramidy.</w:t>
      </w:r>
    </w:p>
    <w:p w14:paraId="37E0412B" w14:textId="77777777" w:rsidR="003A708A" w:rsidRDefault="003A708A" w:rsidP="003A708A">
      <w:pPr>
        <w:pStyle w:val="Odstavecseseznamem"/>
        <w:numPr>
          <w:ilvl w:val="0"/>
          <w:numId w:val="9"/>
        </w:numPr>
      </w:pPr>
      <w:r>
        <w:t xml:space="preserve">Číselná řada </w:t>
      </w:r>
      <w:r w:rsidR="00B85583">
        <w:t>0-20 – určování počtu, číselná řada (doplň chybějící číslo, uspořádání čísel dle posloupnosti, porovnávání čísel.</w:t>
      </w:r>
    </w:p>
    <w:p w14:paraId="3130E457" w14:textId="77777777" w:rsidR="00B85583" w:rsidRDefault="00B85583" w:rsidP="003A708A">
      <w:pPr>
        <w:pStyle w:val="Odstavecseseznamem"/>
        <w:numPr>
          <w:ilvl w:val="0"/>
          <w:numId w:val="9"/>
        </w:numPr>
      </w:pPr>
      <w:r>
        <w:t>Sčítání a odčítání do 20 – sčítání do 15, odčítání do 15, početní pyramidy do 15.</w:t>
      </w:r>
    </w:p>
    <w:sectPr w:rsidR="00B8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BCF"/>
    <w:multiLevelType w:val="hybridMultilevel"/>
    <w:tmpl w:val="6E16A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523E"/>
    <w:multiLevelType w:val="hybridMultilevel"/>
    <w:tmpl w:val="08064424"/>
    <w:lvl w:ilvl="0" w:tplc="54FE24CC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33173"/>
    <w:multiLevelType w:val="hybridMultilevel"/>
    <w:tmpl w:val="6F5813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195526"/>
    <w:multiLevelType w:val="hybridMultilevel"/>
    <w:tmpl w:val="3FCCC6EE"/>
    <w:lvl w:ilvl="0" w:tplc="25A6B8F0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881F6E"/>
    <w:multiLevelType w:val="hybridMultilevel"/>
    <w:tmpl w:val="F2BCD8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223EF"/>
    <w:multiLevelType w:val="hybridMultilevel"/>
    <w:tmpl w:val="60589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BC4"/>
    <w:multiLevelType w:val="hybridMultilevel"/>
    <w:tmpl w:val="5C244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001"/>
    <w:multiLevelType w:val="hybridMultilevel"/>
    <w:tmpl w:val="EEE447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5A7F2B"/>
    <w:multiLevelType w:val="hybridMultilevel"/>
    <w:tmpl w:val="B89252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8A"/>
    <w:rsid w:val="00134CE3"/>
    <w:rsid w:val="003A708A"/>
    <w:rsid w:val="00B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C31B"/>
  <w15:chartTrackingRefBased/>
  <w15:docId w15:val="{FD933C99-EEBB-4FC3-A676-C6EFC80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5C270-D72F-4ED8-82BC-0E19C841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82387-D28B-4294-B41A-EEA193B25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CCB22-4154-48A6-9588-13CCB35A4D2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da6c9517-9f6d-4644-9d5c-969e984d14c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2020-03-16T17:06:00Z</dcterms:created>
  <dcterms:modified xsi:type="dcterms:W3CDTF">2020-03-16T17:18:00Z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