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71BF395A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0A7C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11</w:t>
            </w:r>
            <w:r w:rsidR="006847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4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0A7C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15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4.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7777777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61DDD60" w14:textId="77777777" w:rsidR="005967EA" w:rsidRPr="005967EA" w:rsidRDefault="005967EA" w:rsidP="00684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2D8619F" w14:textId="7C0CCCB6" w:rsidR="0068479C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Na úterý připravte, prosím, dětem 3 vyfouknutá vajíčka.</w:t>
            </w:r>
          </w:p>
          <w:p w14:paraId="12166612" w14:textId="00566F13" w:rsidR="00516ED4" w:rsidRDefault="00516ED4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  <w:p w14:paraId="0EEFD7AA" w14:textId="2CB36836" w:rsidR="00516ED4" w:rsidRDefault="00516ED4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Tento týden nebudou domácí úkoly.</w:t>
            </w:r>
          </w:p>
          <w:p w14:paraId="142683F7" w14:textId="04005A4E" w:rsidR="005967EA" w:rsidRPr="005967EA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16"/>
                <w:szCs w:val="16"/>
                <w:shd w:val="clear" w:color="auto" w:fill="FFFFFF"/>
              </w:rPr>
            </w:pP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BBEE5" w14:textId="3F2E3F6E" w:rsidR="00AB6C3D" w:rsidRDefault="0068479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Slovní druhy – </w:t>
            </w:r>
            <w:r w:rsidR="000A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procvičování řady slovních druhů</w:t>
            </w:r>
          </w:p>
          <w:p w14:paraId="3EC5B942" w14:textId="6C4439FF" w:rsidR="0068479C" w:rsidRDefault="0068479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Průběžné opakování učiva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doplňovací cvičení v PS a učebnici.</w:t>
            </w:r>
          </w:p>
          <w:p w14:paraId="1071E014" w14:textId="2989D828" w:rsidR="000A7CAE" w:rsidRDefault="000A7CAE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Velikonoční čtení, koledy</w:t>
            </w:r>
          </w:p>
          <w:p w14:paraId="4840245F" w14:textId="4046A027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PL,</w:t>
            </w:r>
            <w:r w:rsidR="00AB6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kartičky, hry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1214C0A1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58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02FE5BAF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2E5CFEF4" w14:textId="1341E21A" w:rsidR="009D61F0" w:rsidRDefault="00094069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Autobusové linky, porovnávání, hadi</w:t>
            </w:r>
          </w:p>
          <w:p w14:paraId="618BC594" w14:textId="5D465630" w:rsidR="00094069" w:rsidRDefault="00094069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Obvod</w:t>
            </w:r>
            <w:r w:rsidR="00D67D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seznámení s pojmem</w:t>
            </w:r>
          </w:p>
          <w:p w14:paraId="4CC76378" w14:textId="6E65697E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96-98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CDA9E" w14:textId="60DEE896" w:rsidR="0032226F" w:rsidRDefault="00D67D67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Velikonoční zvyky a tvoření</w:t>
            </w:r>
          </w:p>
          <w:p w14:paraId="51F2675F" w14:textId="628DAD1D" w:rsidR="00FA5EE2" w:rsidRPr="00CA1189" w:rsidRDefault="00FA5EE2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4C403731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</w:t>
            </w:r>
            <w:proofErr w:type="spellEnd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Transport</w:t>
            </w:r>
          </w:p>
        </w:tc>
      </w:tr>
    </w:tbl>
    <w:p w14:paraId="7536780F" w14:textId="5692346E" w:rsidR="00AC4C5E" w:rsidRDefault="00D67D67" w:rsidP="00AC4C5E">
      <w:r w:rsidRPr="00D67D67">
        <w:rPr>
          <w:noProof/>
        </w:rPr>
        <w:drawing>
          <wp:anchor distT="0" distB="0" distL="114300" distR="114300" simplePos="0" relativeHeight="251670528" behindDoc="0" locked="0" layoutInCell="1" allowOverlap="1" wp14:anchorId="71D748A8" wp14:editId="62D68971">
            <wp:simplePos x="0" y="0"/>
            <wp:positionH relativeFrom="column">
              <wp:posOffset>5589270</wp:posOffset>
            </wp:positionH>
            <wp:positionV relativeFrom="paragraph">
              <wp:posOffset>5701665</wp:posOffset>
            </wp:positionV>
            <wp:extent cx="2075303" cy="1036955"/>
            <wp:effectExtent l="0" t="0" r="1270" b="0"/>
            <wp:wrapNone/>
            <wp:docPr id="4" name="Obrázek 4" descr="Obsah obrázku interiér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, zelen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303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08088024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43E57487" w:rsidR="00890F53" w:rsidRPr="00FE2347" w:rsidRDefault="000A7CAE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 vyfouknutá vajíčka</w:t>
                                  </w:r>
                                </w:p>
                              </w:tc>
                            </w:tr>
                            <w:tr w:rsidR="00DE3E0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2816342A" w:rsidR="009D4F64" w:rsidRPr="00FE2347" w:rsidRDefault="000A7CAE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Papírovou tašku na velikonoční výrobky, které si děti odnesou domů</w:t>
                                  </w:r>
                                </w:p>
                              </w:tc>
                            </w:tr>
                            <w:tr w:rsidR="00DE3E0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5CEF491" w:rsidR="00DE3E0B" w:rsidRPr="00CA1189" w:rsidRDefault="000A7CAE" w:rsidP="000A7C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3E0B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3E0B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6118D54" w14:textId="4B017E46" w:rsidR="00366A70" w:rsidRPr="00FE2347" w:rsidRDefault="000A7CAE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Velikonoční prázdniny</w:t>
                                  </w:r>
                                </w:p>
                              </w:tc>
                            </w:tr>
                            <w:tr w:rsidR="00DE3E0B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3D2BA26" w:rsidR="00DE3E0B" w:rsidRPr="00CA1189" w:rsidRDefault="000A7CAE" w:rsidP="000A7C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B4A93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7A570FA1" w14:textId="586F0C7C" w:rsidR="00FE768A" w:rsidRPr="00F45432" w:rsidRDefault="000A7CAE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Velikonoční prázdniny</w:t>
                                  </w:r>
                                </w:p>
                              </w:tc>
                            </w:tr>
                            <w:tr w:rsidR="00DE3E0B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390518CD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DE3E0B" w:rsidRPr="00CA1189" w:rsidRDefault="000A7CAE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400745" w14:textId="00E2E228" w:rsidR="002A2364" w:rsidRPr="000A7CAE" w:rsidRDefault="000A7CAE" w:rsidP="000A7CAE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A7CA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Velikonoční prázdniny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DE3E0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FA5EE2" w:rsidRPr="00CA1189" w:rsidRDefault="00FA5EE2" w:rsidP="00D537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</w:t>
                            </w:r>
                            <w:r w:rsidR="00FA5EE2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9EE1C9B" w14:textId="77777777" w:rsidR="00FA5EE2" w:rsidRPr="00F45432" w:rsidRDefault="00FA5EE2" w:rsidP="00FA5E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6FFDD0" w14:textId="43E57487" w:rsidR="00890F53" w:rsidRPr="00FE2347" w:rsidRDefault="000A7CAE" w:rsidP="00FE2347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vyfouknutá vajíčka</w:t>
                            </w:r>
                          </w:p>
                        </w:tc>
                      </w:tr>
                      <w:tr w:rsidR="00DE3E0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DFF2A30" w14:textId="2816342A" w:rsidR="009D4F64" w:rsidRPr="00FE2347" w:rsidRDefault="000A7CAE" w:rsidP="00FE234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Papírovou tašku na velikonoční výrobky, které si děti odnesou domů</w:t>
                            </w:r>
                          </w:p>
                        </w:tc>
                      </w:tr>
                      <w:tr w:rsidR="00DE3E0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5CEF491" w:rsidR="00DE3E0B" w:rsidRPr="00CA1189" w:rsidRDefault="000A7CAE" w:rsidP="000A7C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3E0B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</w:t>
                            </w:r>
                            <w:r w:rsidR="00BB139F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E0B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587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06118D54" w14:textId="4B017E46" w:rsidR="00366A70" w:rsidRPr="00FE2347" w:rsidRDefault="000A7CAE" w:rsidP="00FE2347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Velikonoční prázdniny</w:t>
                            </w:r>
                          </w:p>
                        </w:tc>
                      </w:tr>
                      <w:tr w:rsidR="00DE3E0B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43D2BA26" w:rsidR="00DE3E0B" w:rsidRPr="00CA1189" w:rsidRDefault="000A7CAE" w:rsidP="000A7C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B4A93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PÁTEK</w:t>
                            </w:r>
                            <w:r w:rsidR="00BB139F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7A570FA1" w14:textId="586F0C7C" w:rsidR="00FE768A" w:rsidRPr="00F45432" w:rsidRDefault="000A7CAE" w:rsidP="006A06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Velikonoční prázdniny</w:t>
                            </w:r>
                          </w:p>
                        </w:tc>
                      </w:tr>
                      <w:tr w:rsidR="00DE3E0B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390518CD" w:rsidR="00CA7980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DE3E0B" w:rsidRPr="00CA1189" w:rsidRDefault="000A7CAE" w:rsidP="00FE76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0D9D3B27" w14:textId="77777777" w:rsidR="001362D4" w:rsidRPr="00F45432" w:rsidRDefault="001362D4" w:rsidP="00D513A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400745" w14:textId="00E2E228" w:rsidR="002A2364" w:rsidRPr="000A7CAE" w:rsidRDefault="000A7CAE" w:rsidP="000A7CA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A7C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Velikonoční prázdniny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  <w:r>
        <w:rPr>
          <w:rFonts w:ascii="Segoe UI" w:hAnsi="Segoe UI" w:cs="Segoe UI"/>
          <w:b/>
          <w:bCs/>
          <w:noProof/>
          <w:color w:val="201F1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2B42A" wp14:editId="6DB248F1">
                <wp:simplePos x="0" y="0"/>
                <wp:positionH relativeFrom="column">
                  <wp:posOffset>5455920</wp:posOffset>
                </wp:positionH>
                <wp:positionV relativeFrom="paragraph">
                  <wp:posOffset>5196840</wp:posOffset>
                </wp:positionV>
                <wp:extent cx="4410075" cy="16764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7960" w14:textId="77777777" w:rsidR="00D67D67" w:rsidRDefault="00D67D67">
                            <w:pPr>
                              <w:rPr>
                                <w:rFonts w:ascii="skolacek CE" w:hAnsi="skolacek CE"/>
                                <w:sz w:val="48"/>
                                <w:szCs w:val="48"/>
                              </w:rPr>
                            </w:pPr>
                            <w:r w:rsidRPr="00D67D67">
                              <w:rPr>
                                <w:rFonts w:ascii="skolacek CE" w:hAnsi="skolacek CE"/>
                                <w:sz w:val="48"/>
                                <w:szCs w:val="48"/>
                              </w:rPr>
                              <w:t xml:space="preserve">Přeji Vám krásné prožití Velikonočních svátků. </w:t>
                            </w:r>
                          </w:p>
                          <w:p w14:paraId="7279870D" w14:textId="0B3ED52D" w:rsidR="00D67D67" w:rsidRPr="00D67D67" w:rsidRDefault="00D67D67">
                            <w:pPr>
                              <w:rPr>
                                <w:rFonts w:ascii="skolacek CE" w:hAnsi="skolacek 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kolacek CE" w:hAnsi="skolacek CE"/>
                                <w:sz w:val="48"/>
                                <w:szCs w:val="48"/>
                              </w:rPr>
                              <w:t xml:space="preserve">                                         </w:t>
                            </w:r>
                            <w:r w:rsidRPr="00D67D67">
                              <w:rPr>
                                <w:rFonts w:ascii="skolacek CE" w:hAnsi="skolacek CE"/>
                                <w:sz w:val="48"/>
                                <w:szCs w:val="48"/>
                              </w:rPr>
                              <w:t>Lenka Hladíková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2B42A" id="Textové pole 2" o:spid="_x0000_s1027" type="#_x0000_t202" style="position:absolute;margin-left:429.6pt;margin-top:409.2pt;width:347.25pt;height:1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MzOgIAAIQEAAAOAAAAZHJzL2Uyb0RvYy54bWysVE1v2zAMvQ/YfxB0X2xnTroZcYosRYYB&#10;QVsgHXpWZCk2JouapMTOfv0o5bvbadhFJkXqkXwkPbnvW0V2wroGdEmzQUqJ0ByqRm9K+v1l8eET&#10;Jc4zXTEFWpR0Lxy9n75/N+lMIYZQg6qEJQiiXdGZktbemyJJHK9Fy9wAjNBolGBb5lG1m6SyrEP0&#10;ViXDNB0nHdjKWODCObx9OBjpNOJLKbh/ktIJT1RJMTcfTxvPdTiT6YQVG8tM3fBjGuwfsmhZozHo&#10;GeqBeUa2tvkDqm24BQfSDzi0CUjZcBFrwGqy9E01q5oZEWtBcpw50+T+Hyx/3K3MsyW+/wI9NjAQ&#10;0hlXOLwM9fTStuGLmRK0I4X7M22i94TjZZ5naXo3ooSjLRvfjfM0Eptcnhvr/FcBLQlCSS32JdLF&#10;dkvnMSS6nlxCNAeqqRaNUlEJsyDmypIdwy4qH5PEFzdeSpOupOOPozQC39gC9Pn9WjH+I5R5i4Ca&#10;0nh5KT5Ivl/3pKmuiFlDtUe+LBxGyRm+aBB+yZx/ZhZnBynCffBPeEgFmBMcJUpqsL/+dh/8saVo&#10;paTDWSyp+7llVlCivmls9ucsz8PwRiUf3Q1RsdeW9bVFb9s5IFEZbp7hUQz+Xp1EaaF9xbWZhaho&#10;Yppj7JL6kzj3hw3BteNiNotOOK6G+aVeGR6gQ2MCrS/9K7Pm2FaPE/EIp6llxZvuHnzDSw2zrQfZ&#10;xNYHng+sHunHUY/dOa5l2KVrPXpdfh7T3wAAAP//AwBQSwMEFAAGAAgAAAAhAIAYrCPfAAAADQEA&#10;AA8AAABkcnMvZG93bnJldi54bWxMj8FOwzAMhu9IvENkJG4sXVkhK00nQIMLJwbinDVeEtEkVZN1&#10;5e3xTnD7LX/6/bnZzL5nE47JxSBhuSiAYeiidsFI+Px4uRHAUlZBqz4GlPCDCTbt5UWjah1P4R2n&#10;XTaMSkKqlQSb81BznjqLXqVFHDDQ7hBHrzKNo+F6VCcq9z0vi+KOe+UCXbBqwGeL3ffu6CVsn8za&#10;dEKNdiu0c9P8dXgzr1JeX82PD8AyzvkPhrM+qUNLTvt4DDqxXoKo1iWhFJZiBexMVNXtPbA9pUKU&#10;K+Btw/9/0f4CAAD//wMAUEsBAi0AFAAGAAgAAAAhALaDOJL+AAAA4QEAABMAAAAAAAAAAAAAAAAA&#10;AAAAAFtDb250ZW50X1R5cGVzXS54bWxQSwECLQAUAAYACAAAACEAOP0h/9YAAACUAQAACwAAAAAA&#10;AAAAAAAAAAAvAQAAX3JlbHMvLnJlbHNQSwECLQAUAAYACAAAACEAgBLTMzoCAACEBAAADgAAAAAA&#10;AAAAAAAAAAAuAgAAZHJzL2Uyb0RvYy54bWxQSwECLQAUAAYACAAAACEAgBisI98AAAANAQAADwAA&#10;AAAAAAAAAAAAAACUBAAAZHJzL2Rvd25yZXYueG1sUEsFBgAAAAAEAAQA8wAAAKAFAAAAAA==&#10;" fillcolor="white [3201]" strokeweight=".5pt">
                <v:textbox>
                  <w:txbxContent>
                    <w:p w14:paraId="7AD57960" w14:textId="77777777" w:rsidR="00D67D67" w:rsidRDefault="00D67D67">
                      <w:pPr>
                        <w:rPr>
                          <w:rFonts w:ascii="skolacek CE" w:hAnsi="skolacek CE"/>
                          <w:sz w:val="48"/>
                          <w:szCs w:val="48"/>
                        </w:rPr>
                      </w:pPr>
                      <w:r w:rsidRPr="00D67D67">
                        <w:rPr>
                          <w:rFonts w:ascii="skolacek CE" w:hAnsi="skolacek CE"/>
                          <w:sz w:val="48"/>
                          <w:szCs w:val="48"/>
                        </w:rPr>
                        <w:t xml:space="preserve">Přeji Vám krásné prožití Velikonočních svátků. </w:t>
                      </w:r>
                    </w:p>
                    <w:p w14:paraId="7279870D" w14:textId="0B3ED52D" w:rsidR="00D67D67" w:rsidRPr="00D67D67" w:rsidRDefault="00D67D67">
                      <w:pPr>
                        <w:rPr>
                          <w:rFonts w:ascii="skolacek CE" w:hAnsi="skolacek CE"/>
                          <w:sz w:val="48"/>
                          <w:szCs w:val="48"/>
                        </w:rPr>
                      </w:pPr>
                      <w:r>
                        <w:rPr>
                          <w:rFonts w:ascii="skolacek CE" w:hAnsi="skolacek CE"/>
                          <w:sz w:val="48"/>
                          <w:szCs w:val="48"/>
                        </w:rPr>
                        <w:t xml:space="preserve">                                         </w:t>
                      </w:r>
                      <w:r w:rsidRPr="00D67D67">
                        <w:rPr>
                          <w:rFonts w:ascii="skolacek CE" w:hAnsi="skolacek CE"/>
                          <w:sz w:val="48"/>
                          <w:szCs w:val="48"/>
                        </w:rPr>
                        <w:t>Lenka Hladíková</w:t>
                      </w:r>
                    </w:p>
                  </w:txbxContent>
                </v:textbox>
              </v:shape>
            </w:pict>
          </mc:Fallback>
        </mc:AlternateContent>
      </w:r>
      <w:r w:rsidR="005967EA" w:rsidRPr="005967EA">
        <w:rPr>
          <w:rFonts w:ascii="Segoe UI" w:hAnsi="Segoe UI" w:cs="Segoe UI"/>
          <w:b/>
          <w:bCs/>
          <w:noProof/>
          <w:color w:val="201F1E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20FF0" wp14:editId="0CA9BE5B">
                <wp:simplePos x="0" y="0"/>
                <wp:positionH relativeFrom="column">
                  <wp:posOffset>153670</wp:posOffset>
                </wp:positionH>
                <wp:positionV relativeFrom="paragraph">
                  <wp:posOffset>5888990</wp:posOffset>
                </wp:positionV>
                <wp:extent cx="4768850" cy="7683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8135" w14:textId="4792BAF0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Ve spolupráci s SDH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Karlinky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stále probíhá sbírka na pomoc Ukrajině.</w:t>
                            </w:r>
                          </w:p>
                          <w:p w14:paraId="631A7289" w14:textId="5E3EB331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Potřebné jsou především prostředky pro osobní hygienu, dětské pleny a dámské hygienické potřeby. </w:t>
                            </w:r>
                          </w:p>
                          <w:p w14:paraId="64E23E89" w14:textId="2FC08EC2" w:rsidR="005967EA" w:rsidRDefault="00596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0FF0" id="_x0000_s1028" type="#_x0000_t202" style="position:absolute;margin-left:12.1pt;margin-top:463.7pt;width:375.5pt;height: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YKpEQIAACY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y4vVakkmSTaSX5McQ4j86bdDH94paFkUCo7U1IQujnc+DK5PLjGYB6OrnTYmKbgvtwbZ&#10;UdAA7NIZ0X9yM5Z1Bb9azpcDAX+FmKbzJ4hWB5pko9uCr05OIo+0vbVVmrMgtBlkqs7YkcdI3UBi&#10;6Mue6arg8xgg0lpC9UDEIgyDS4tGQgP4g7OOhrbg/vtBoOLMvLfUnKvZYhGnPCmL5eWcFDy3lOcW&#10;YSVBFTxwNojbkDYj8mbhhppY68TvcyZjyjSMqUPj4sRpP9eT1/N6bx4BAAD//wMAUEsDBBQABgAI&#10;AAAAIQAM3hFy4AAAAAsBAAAPAAAAZHJzL2Rvd25yZXYueG1sTI/BTsMwDIbvSLxDZCQuiKWUsHal&#10;6YSQQOwGA8E1a7K2InFKknXl7TEnONr+9Pv76/XsLJtMiINHCVeLDJjB1usBOwlvrw+XJbCYFGpl&#10;PRoJ3ybCujk9qVWl/RFfzLRNHaMQjJWS0Kc0VpzHtjdOxYUfDdJt74NTicbQcR3UkcKd5XmWLblT&#10;A9KHXo3mvjft5/bgJJTiafqIm+vn93a5t6t0UUyPX0HK87P57hZYMnP6g+FXn9ShIaedP6COzErI&#10;RU6khFVeCGAEFMUNbXZEZqIUwJua/+/Q/AAAAP//AwBQSwECLQAUAAYACAAAACEAtoM4kv4AAADh&#10;AQAAEwAAAAAAAAAAAAAAAAAAAAAAW0NvbnRlbnRfVHlwZXNdLnhtbFBLAQItABQABgAIAAAAIQA4&#10;/SH/1gAAAJQBAAALAAAAAAAAAAAAAAAAAC8BAABfcmVscy8ucmVsc1BLAQItABQABgAIAAAAIQC+&#10;EYKpEQIAACYEAAAOAAAAAAAAAAAAAAAAAC4CAABkcnMvZTJvRG9jLnhtbFBLAQItABQABgAIAAAA&#10;IQAM3hFy4AAAAAsBAAAPAAAAAAAAAAAAAAAAAGsEAABkcnMvZG93bnJldi54bWxQSwUGAAAAAAQA&#10;BADzAAAAeAUAAAAA&#10;">
                <v:textbox>
                  <w:txbxContent>
                    <w:p w14:paraId="3D388135" w14:textId="4792BAF0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Ve spolupráci s SDH </w:t>
                      </w:r>
                      <w:proofErr w:type="spellStart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Karlinky</w:t>
                      </w:r>
                      <w:proofErr w:type="spellEnd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stále probíhá sbírka na pomoc Ukrajině.</w:t>
                      </w:r>
                    </w:p>
                    <w:p w14:paraId="631A7289" w14:textId="5E3EB331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Potřebné jsou především prostředky pro osobní hygienu, dětské pleny a dámské hygienické potřeby. </w:t>
                      </w:r>
                    </w:p>
                    <w:p w14:paraId="64E23E89" w14:textId="2FC08EC2" w:rsidR="005967EA" w:rsidRDefault="005967EA"/>
                  </w:txbxContent>
                </v:textbox>
                <w10:wrap type="square"/>
              </v:shape>
            </w:pict>
          </mc:Fallback>
        </mc:AlternateConten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3858" w14:textId="77777777" w:rsidR="00610DBC" w:rsidRDefault="00610DBC" w:rsidP="00DD7D30">
      <w:pPr>
        <w:spacing w:after="0" w:line="240" w:lineRule="auto"/>
      </w:pPr>
      <w:r>
        <w:separator/>
      </w:r>
    </w:p>
  </w:endnote>
  <w:endnote w:type="continuationSeparator" w:id="0">
    <w:p w14:paraId="6F3DBAB9" w14:textId="77777777" w:rsidR="00610DBC" w:rsidRDefault="00610DBC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cek CE">
    <w:panose1 w:val="02000506000000020004"/>
    <w:charset w:val="00"/>
    <w:family w:val="modern"/>
    <w:notTrueType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2FD5" w14:textId="77777777" w:rsidR="00610DBC" w:rsidRDefault="00610DBC" w:rsidP="00DD7D30">
      <w:pPr>
        <w:spacing w:after="0" w:line="240" w:lineRule="auto"/>
      </w:pPr>
      <w:r>
        <w:separator/>
      </w:r>
    </w:p>
  </w:footnote>
  <w:footnote w:type="continuationSeparator" w:id="0">
    <w:p w14:paraId="007C7D2B" w14:textId="77777777" w:rsidR="00610DBC" w:rsidRDefault="00610DBC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3"/>
  </w:num>
  <w:num w:numId="3" w16cid:durableId="650448924">
    <w:abstractNumId w:val="26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7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8"/>
  </w:num>
  <w:num w:numId="16" w16cid:durableId="1904365188">
    <w:abstractNumId w:val="25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4"/>
  </w:num>
  <w:num w:numId="28" w16cid:durableId="1474517223">
    <w:abstractNumId w:val="6"/>
  </w:num>
  <w:num w:numId="29" w16cid:durableId="191878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3</cp:revision>
  <cp:lastPrinted>2022-04-11T03:54:00Z</cp:lastPrinted>
  <dcterms:created xsi:type="dcterms:W3CDTF">2022-04-07T04:55:00Z</dcterms:created>
  <dcterms:modified xsi:type="dcterms:W3CDTF">2022-04-11T03:55:00Z</dcterms:modified>
</cp:coreProperties>
</file>