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C5B8" w14:textId="71B0C02C" w:rsidR="730498D3" w:rsidRDefault="730498D3" w:rsidP="00340F62">
      <w:pPr>
        <w:jc w:val="left"/>
        <w:rPr>
          <w:color w:val="FF0000"/>
          <w:sz w:val="32"/>
          <w:szCs w:val="32"/>
        </w:rPr>
      </w:pPr>
      <w:r w:rsidRPr="3A184428">
        <w:rPr>
          <w:color w:val="FF0000"/>
          <w:sz w:val="32"/>
          <w:szCs w:val="32"/>
        </w:rPr>
        <w:t>Školní družina Machnín</w:t>
      </w:r>
      <w:r w:rsidR="2AFAECD5" w:rsidRPr="3A184428">
        <w:rPr>
          <w:color w:val="FF0000"/>
          <w:sz w:val="32"/>
          <w:szCs w:val="32"/>
        </w:rPr>
        <w:t xml:space="preserve">                                    </w:t>
      </w:r>
      <w:r w:rsidR="2AFAECD5" w:rsidRPr="3A184428">
        <w:rPr>
          <w:color w:val="FF0000"/>
          <w:sz w:val="24"/>
          <w:szCs w:val="24"/>
        </w:rPr>
        <w:t>školní rok 2020 - 2021</w:t>
      </w:r>
    </w:p>
    <w:p w14:paraId="13BF99B4" w14:textId="01E55E2E" w:rsidR="730498D3" w:rsidRDefault="730498D3" w:rsidP="3A184428">
      <w:pPr>
        <w:rPr>
          <w:color w:val="FF0000"/>
          <w:sz w:val="24"/>
          <w:szCs w:val="24"/>
        </w:rPr>
      </w:pPr>
      <w:r w:rsidRPr="3A184428">
        <w:rPr>
          <w:sz w:val="24"/>
          <w:szCs w:val="24"/>
        </w:rPr>
        <w:t>Vedoucí vychovatelka: Jana Hamalčíková</w:t>
      </w:r>
    </w:p>
    <w:p w14:paraId="486A5CC8" w14:textId="5168C663" w:rsidR="730498D3" w:rsidRDefault="730498D3" w:rsidP="3A184428">
      <w:pPr>
        <w:rPr>
          <w:sz w:val="24"/>
          <w:szCs w:val="24"/>
        </w:rPr>
      </w:pPr>
      <w:r w:rsidRPr="3A184428">
        <w:rPr>
          <w:sz w:val="24"/>
          <w:szCs w:val="24"/>
        </w:rPr>
        <w:t>Vychovatelka:                Jana Poláčková</w:t>
      </w:r>
    </w:p>
    <w:p w14:paraId="3D34C9DE" w14:textId="074495BB" w:rsidR="3A184428" w:rsidRDefault="3A184428" w:rsidP="3A184428">
      <w:pPr>
        <w:rPr>
          <w:sz w:val="24"/>
          <w:szCs w:val="24"/>
        </w:rPr>
      </w:pPr>
    </w:p>
    <w:p w14:paraId="3467DD40" w14:textId="68FB3264" w:rsidR="187F3C9B" w:rsidRDefault="187F3C9B" w:rsidP="3A184428">
      <w:pPr>
        <w:rPr>
          <w:sz w:val="24"/>
          <w:szCs w:val="24"/>
        </w:rPr>
      </w:pPr>
      <w:r w:rsidRPr="3A184428">
        <w:rPr>
          <w:b/>
          <w:bCs/>
          <w:color w:val="FF0000"/>
          <w:sz w:val="24"/>
          <w:szCs w:val="24"/>
        </w:rPr>
        <w:t xml:space="preserve">Celoroční projekt:   </w:t>
      </w:r>
      <w:r w:rsidRPr="3A184428">
        <w:rPr>
          <w:b/>
          <w:bCs/>
          <w:sz w:val="24"/>
          <w:szCs w:val="24"/>
        </w:rPr>
        <w:t>Lidové tradice -</w:t>
      </w:r>
      <w:r w:rsidR="52048F15" w:rsidRPr="3A184428">
        <w:rPr>
          <w:b/>
          <w:bCs/>
          <w:sz w:val="24"/>
          <w:szCs w:val="24"/>
        </w:rPr>
        <w:t xml:space="preserve"> </w:t>
      </w:r>
      <w:r w:rsidR="52048F15" w:rsidRPr="3A184428">
        <w:rPr>
          <w:sz w:val="24"/>
          <w:szCs w:val="24"/>
        </w:rPr>
        <w:t xml:space="preserve">původ lidových tradic, zvyky, pověry, pranostiky a říkadla </w:t>
      </w:r>
    </w:p>
    <w:p w14:paraId="2AB14E1F" w14:textId="25696AD3" w:rsidR="3A184428" w:rsidRDefault="3A184428" w:rsidP="3A184428">
      <w:pPr>
        <w:rPr>
          <w:sz w:val="24"/>
          <w:szCs w:val="24"/>
        </w:rPr>
      </w:pPr>
    </w:p>
    <w:p w14:paraId="206DCF86" w14:textId="41FEACB5" w:rsidR="74C50EE4" w:rsidRDefault="74C50EE4" w:rsidP="3A184428">
      <w:pPr>
        <w:rPr>
          <w:sz w:val="24"/>
          <w:szCs w:val="24"/>
        </w:rPr>
      </w:pPr>
      <w:r w:rsidRPr="3A184428">
        <w:rPr>
          <w:color w:val="FF0000"/>
          <w:sz w:val="24"/>
          <w:szCs w:val="24"/>
        </w:rPr>
        <w:t>Měsíční plán  ŠD</w:t>
      </w:r>
    </w:p>
    <w:p w14:paraId="10D9B5B1" w14:textId="34FAE093" w:rsidR="3A184428" w:rsidRDefault="3A184428" w:rsidP="3A184428">
      <w:pPr>
        <w:rPr>
          <w:color w:val="FF0000"/>
          <w:sz w:val="24"/>
          <w:szCs w:val="24"/>
        </w:rPr>
      </w:pPr>
    </w:p>
    <w:p w14:paraId="6D67FB54" w14:textId="34599615" w:rsidR="78239353" w:rsidRDefault="78239353" w:rsidP="3A184428">
      <w:pPr>
        <w:rPr>
          <w:i/>
          <w:iCs/>
          <w:color w:val="FF0000"/>
          <w:sz w:val="32"/>
          <w:szCs w:val="32"/>
        </w:rPr>
      </w:pPr>
      <w:r w:rsidRPr="3A184428">
        <w:rPr>
          <w:color w:val="FF0000"/>
          <w:sz w:val="24"/>
          <w:szCs w:val="24"/>
        </w:rPr>
        <w:t xml:space="preserve">                                            </w:t>
      </w:r>
      <w:r w:rsidR="771F2037" w:rsidRPr="3A184428">
        <w:rPr>
          <w:i/>
          <w:iCs/>
          <w:sz w:val="32"/>
          <w:szCs w:val="32"/>
        </w:rPr>
        <w:t>PROSINEC</w:t>
      </w:r>
    </w:p>
    <w:p w14:paraId="1B017BC4" w14:textId="5904E0F4" w:rsidR="3A184428" w:rsidRDefault="3A184428" w:rsidP="3A184428">
      <w:pPr>
        <w:rPr>
          <w:i/>
          <w:iCs/>
          <w:sz w:val="32"/>
          <w:szCs w:val="32"/>
        </w:rPr>
      </w:pPr>
    </w:p>
    <w:p w14:paraId="382F53BF" w14:textId="57E930B9" w:rsidR="37205CBD" w:rsidRDefault="37205CBD" w:rsidP="3A184428">
      <w:pPr>
        <w:rPr>
          <w:b/>
          <w:bCs/>
          <w:color w:val="FF0000"/>
          <w:sz w:val="24"/>
          <w:szCs w:val="24"/>
        </w:rPr>
      </w:pPr>
      <w:r w:rsidRPr="3A184428">
        <w:rPr>
          <w:i/>
          <w:iCs/>
          <w:color w:val="FF0000"/>
          <w:sz w:val="24"/>
          <w:szCs w:val="24"/>
        </w:rPr>
        <w:t>Téma</w:t>
      </w:r>
      <w:r w:rsidR="7AEF8199" w:rsidRPr="3A184428">
        <w:rPr>
          <w:i/>
          <w:iCs/>
          <w:color w:val="FF0000"/>
          <w:sz w:val="24"/>
          <w:szCs w:val="24"/>
        </w:rPr>
        <w:t xml:space="preserve"> měsíce: </w:t>
      </w:r>
      <w:r w:rsidR="23683D0C" w:rsidRPr="3A184428">
        <w:rPr>
          <w:b/>
          <w:bCs/>
          <w:sz w:val="24"/>
          <w:szCs w:val="24"/>
        </w:rPr>
        <w:t>Mik, Miku, Mik, Mikuláš,</w:t>
      </w:r>
      <w:r w:rsidR="07756ADD" w:rsidRPr="3A184428">
        <w:rPr>
          <w:b/>
          <w:bCs/>
          <w:sz w:val="24"/>
          <w:szCs w:val="24"/>
        </w:rPr>
        <w:t>…</w:t>
      </w:r>
    </w:p>
    <w:p w14:paraId="597222E5" w14:textId="180BDC67" w:rsidR="3A184428" w:rsidRDefault="3A184428" w:rsidP="3A184428">
      <w:pPr>
        <w:rPr>
          <w:b/>
          <w:bCs/>
          <w:sz w:val="24"/>
          <w:szCs w:val="24"/>
        </w:rPr>
      </w:pPr>
    </w:p>
    <w:p w14:paraId="72D399AD" w14:textId="7D1B61E7" w:rsidR="1EF049D2" w:rsidRDefault="1EF049D2" w:rsidP="3A184428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proofErr w:type="spellStart"/>
      <w:r w:rsidRPr="3A184428">
        <w:rPr>
          <w:sz w:val="24"/>
          <w:szCs w:val="24"/>
        </w:rPr>
        <w:t>Advetní</w:t>
      </w:r>
      <w:proofErr w:type="spellEnd"/>
      <w:r w:rsidRPr="3A184428">
        <w:rPr>
          <w:sz w:val="24"/>
          <w:szCs w:val="24"/>
        </w:rPr>
        <w:t xml:space="preserve"> </w:t>
      </w:r>
      <w:proofErr w:type="gramStart"/>
      <w:r w:rsidRPr="3A184428">
        <w:rPr>
          <w:sz w:val="24"/>
          <w:szCs w:val="24"/>
        </w:rPr>
        <w:t>čas - l</w:t>
      </w:r>
      <w:r w:rsidR="07756ADD" w:rsidRPr="3A184428">
        <w:rPr>
          <w:sz w:val="24"/>
          <w:szCs w:val="24"/>
        </w:rPr>
        <w:t>idové</w:t>
      </w:r>
      <w:proofErr w:type="gramEnd"/>
      <w:r w:rsidR="07756ADD" w:rsidRPr="3A184428">
        <w:rPr>
          <w:sz w:val="24"/>
          <w:szCs w:val="24"/>
        </w:rPr>
        <w:t xml:space="preserve"> tradice</w:t>
      </w:r>
      <w:r w:rsidR="119847B8" w:rsidRPr="3A184428">
        <w:rPr>
          <w:sz w:val="24"/>
          <w:szCs w:val="24"/>
        </w:rPr>
        <w:t>, pranostiky a zvyky</w:t>
      </w:r>
    </w:p>
    <w:p w14:paraId="0C46593F" w14:textId="0C22EB54" w:rsidR="07756ADD" w:rsidRDefault="07756ADD" w:rsidP="3A18442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A184428">
        <w:rPr>
          <w:sz w:val="24"/>
          <w:szCs w:val="24"/>
        </w:rPr>
        <w:t>Pranostiky sv. Barbora, sv. Mikuláš, sv. Lucie</w:t>
      </w:r>
    </w:p>
    <w:p w14:paraId="258210FF" w14:textId="1814A15F" w:rsidR="286771C7" w:rsidRDefault="286771C7" w:rsidP="3A18442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A184428">
        <w:rPr>
          <w:sz w:val="24"/>
          <w:szCs w:val="24"/>
        </w:rPr>
        <w:t>Výroba vánočních dárků a přáníček</w:t>
      </w:r>
    </w:p>
    <w:p w14:paraId="4421C7EA" w14:textId="7792D965" w:rsidR="286771C7" w:rsidRDefault="286771C7" w:rsidP="3A18442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A184428">
        <w:rPr>
          <w:sz w:val="24"/>
          <w:szCs w:val="24"/>
        </w:rPr>
        <w:t>Výzdoba školní družiny</w:t>
      </w:r>
    </w:p>
    <w:p w14:paraId="58DCE70F" w14:textId="24720F58" w:rsidR="286771C7" w:rsidRDefault="286771C7" w:rsidP="3A18442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A184428">
        <w:rPr>
          <w:sz w:val="24"/>
          <w:szCs w:val="24"/>
        </w:rPr>
        <w:t>Básničky pro Mikuláše</w:t>
      </w:r>
    </w:p>
    <w:p w14:paraId="383FAC0D" w14:textId="4102394D" w:rsidR="286771C7" w:rsidRDefault="286771C7" w:rsidP="3A18442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A184428">
        <w:rPr>
          <w:sz w:val="24"/>
          <w:szCs w:val="24"/>
        </w:rPr>
        <w:t>Mikulášská nadílka</w:t>
      </w:r>
    </w:p>
    <w:p w14:paraId="34F8EC5F" w14:textId="4ECD55EE" w:rsidR="286771C7" w:rsidRDefault="286771C7" w:rsidP="3A18442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A184428">
        <w:rPr>
          <w:sz w:val="24"/>
          <w:szCs w:val="24"/>
        </w:rPr>
        <w:t>Zpívání koled</w:t>
      </w:r>
    </w:p>
    <w:p w14:paraId="2D108A28" w14:textId="43099E09" w:rsidR="286771C7" w:rsidRDefault="286771C7" w:rsidP="3A18442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A184428">
        <w:rPr>
          <w:sz w:val="24"/>
          <w:szCs w:val="24"/>
        </w:rPr>
        <w:t>Pečení perníčků</w:t>
      </w:r>
    </w:p>
    <w:p w14:paraId="6AAF552D" w14:textId="6D186493" w:rsidR="3A184428" w:rsidRPr="00340F62" w:rsidRDefault="49C7C8E4" w:rsidP="00340F6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A184428">
        <w:rPr>
          <w:sz w:val="24"/>
          <w:szCs w:val="24"/>
        </w:rPr>
        <w:t>Vánoční besídka</w:t>
      </w:r>
    </w:p>
    <w:p w14:paraId="5BD74E3B" w14:textId="77777777" w:rsidR="00340F62" w:rsidRPr="00340F62" w:rsidRDefault="00340F62" w:rsidP="00340F62">
      <w:pPr>
        <w:pStyle w:val="Odstavecseseznamem"/>
        <w:ind w:left="720"/>
        <w:rPr>
          <w:b/>
          <w:bCs/>
          <w:sz w:val="24"/>
          <w:szCs w:val="24"/>
        </w:rPr>
      </w:pPr>
    </w:p>
    <w:p w14:paraId="29C5855E" w14:textId="6DE1022D" w:rsidR="3A184428" w:rsidRDefault="3A184428" w:rsidP="00340F62">
      <w:pPr>
        <w:jc w:val="left"/>
        <w:rPr>
          <w:i/>
          <w:iCs/>
          <w:sz w:val="24"/>
          <w:szCs w:val="24"/>
        </w:rPr>
      </w:pPr>
    </w:p>
    <w:p w14:paraId="38AC12E1" w14:textId="77777777" w:rsidR="00340F62" w:rsidRPr="00340F62" w:rsidRDefault="00340F62" w:rsidP="00340F62">
      <w:pPr>
        <w:jc w:val="left"/>
        <w:rPr>
          <w:i/>
          <w:iCs/>
          <w:sz w:val="24"/>
          <w:szCs w:val="24"/>
        </w:rPr>
      </w:pPr>
      <w:r w:rsidRPr="00340F62">
        <w:rPr>
          <w:b/>
          <w:bCs/>
          <w:sz w:val="24"/>
          <w:szCs w:val="24"/>
        </w:rPr>
        <w:t xml:space="preserve">Průběžně </w:t>
      </w:r>
      <w:r w:rsidRPr="00340F62">
        <w:rPr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340F62">
        <w:rPr>
          <w:i/>
          <w:iCs/>
          <w:sz w:val="24"/>
          <w:szCs w:val="24"/>
        </w:rPr>
        <w:tab/>
      </w:r>
      <w:r w:rsidRPr="00340F62">
        <w:rPr>
          <w:i/>
          <w:iCs/>
          <w:color w:val="FF0000"/>
          <w:sz w:val="24"/>
          <w:szCs w:val="24"/>
        </w:rPr>
        <w:t xml:space="preserve"> Plán akcí :</w:t>
      </w:r>
    </w:p>
    <w:p w14:paraId="3C5D0DDE" w14:textId="714151EA" w:rsidR="00340F62" w:rsidRPr="00340F62" w:rsidRDefault="00340F62" w:rsidP="00340F62">
      <w:pPr>
        <w:jc w:val="left"/>
        <w:rPr>
          <w:i/>
          <w:iCs/>
          <w:sz w:val="24"/>
          <w:szCs w:val="24"/>
        </w:rPr>
      </w:pPr>
      <w:r w:rsidRPr="00340F62">
        <w:rPr>
          <w:i/>
          <w:iCs/>
          <w:sz w:val="24"/>
          <w:szCs w:val="24"/>
        </w:rPr>
        <w:t>Zásady bezpečnosti a ochrany zdraví</w:t>
      </w:r>
      <w:r w:rsidR="00DF017C">
        <w:rPr>
          <w:i/>
          <w:iCs/>
          <w:sz w:val="24"/>
          <w:szCs w:val="24"/>
        </w:rPr>
        <w:t xml:space="preserve">                                             Družinková vánoční besídka</w:t>
      </w:r>
    </w:p>
    <w:p w14:paraId="58E9DD1B" w14:textId="27275123" w:rsidR="00340F62" w:rsidRPr="00340F62" w:rsidRDefault="00340F62" w:rsidP="00340F62">
      <w:pPr>
        <w:jc w:val="left"/>
        <w:rPr>
          <w:i/>
          <w:iCs/>
          <w:sz w:val="24"/>
          <w:szCs w:val="24"/>
        </w:rPr>
      </w:pPr>
      <w:r w:rsidRPr="00340F62">
        <w:rPr>
          <w:i/>
          <w:iCs/>
          <w:sz w:val="24"/>
          <w:szCs w:val="24"/>
        </w:rPr>
        <w:t>Rozvoj komunikace, podpora spolupráce</w:t>
      </w:r>
      <w:r w:rsidR="00DF017C">
        <w:rPr>
          <w:i/>
          <w:iCs/>
          <w:sz w:val="24"/>
          <w:szCs w:val="24"/>
        </w:rPr>
        <w:t xml:space="preserve">                                      Pečení perníčků</w:t>
      </w:r>
    </w:p>
    <w:p w14:paraId="1ED43E63" w14:textId="77777777" w:rsidR="00340F62" w:rsidRPr="00340F62" w:rsidRDefault="00340F62" w:rsidP="00340F62">
      <w:pPr>
        <w:jc w:val="left"/>
        <w:rPr>
          <w:i/>
          <w:iCs/>
          <w:sz w:val="24"/>
          <w:szCs w:val="24"/>
        </w:rPr>
      </w:pPr>
      <w:r w:rsidRPr="00340F62">
        <w:rPr>
          <w:i/>
          <w:iCs/>
          <w:sz w:val="24"/>
          <w:szCs w:val="24"/>
        </w:rPr>
        <w:t>Podpora sebevědomí a sebeprezentace</w:t>
      </w:r>
    </w:p>
    <w:p w14:paraId="4F6A0CD1" w14:textId="77777777" w:rsidR="00340F62" w:rsidRPr="00340F62" w:rsidRDefault="00340F62" w:rsidP="00340F62">
      <w:pPr>
        <w:jc w:val="left"/>
        <w:rPr>
          <w:i/>
          <w:iCs/>
          <w:sz w:val="24"/>
          <w:szCs w:val="24"/>
        </w:rPr>
      </w:pPr>
      <w:r w:rsidRPr="00340F62">
        <w:rPr>
          <w:i/>
          <w:iCs/>
          <w:sz w:val="24"/>
          <w:szCs w:val="24"/>
        </w:rPr>
        <w:t>Zájmové kroužky probíhající v rámci ŠD</w:t>
      </w:r>
    </w:p>
    <w:p w14:paraId="327A9840" w14:textId="77777777" w:rsidR="00340F62" w:rsidRPr="00340F62" w:rsidRDefault="00340F62" w:rsidP="00340F62">
      <w:pPr>
        <w:jc w:val="left"/>
        <w:rPr>
          <w:i/>
          <w:iCs/>
          <w:sz w:val="24"/>
          <w:szCs w:val="24"/>
        </w:rPr>
      </w:pPr>
      <w:r w:rsidRPr="00340F62">
        <w:rPr>
          <w:i/>
          <w:iCs/>
          <w:sz w:val="24"/>
          <w:szCs w:val="24"/>
        </w:rPr>
        <w:t>Interaktivní a výukové programy</w:t>
      </w:r>
    </w:p>
    <w:p w14:paraId="242F9F6D" w14:textId="77777777" w:rsidR="00340F62" w:rsidRPr="00340F62" w:rsidRDefault="00340F62" w:rsidP="00340F62">
      <w:pPr>
        <w:jc w:val="left"/>
        <w:rPr>
          <w:i/>
          <w:iCs/>
          <w:sz w:val="24"/>
          <w:szCs w:val="24"/>
        </w:rPr>
      </w:pPr>
      <w:r w:rsidRPr="00340F62">
        <w:rPr>
          <w:i/>
          <w:iCs/>
          <w:sz w:val="24"/>
          <w:szCs w:val="24"/>
        </w:rPr>
        <w:t>Výtvarná, pracovní,hudební a estetická činnost</w:t>
      </w:r>
    </w:p>
    <w:p w14:paraId="5203D9B6" w14:textId="77777777" w:rsidR="00340F62" w:rsidRPr="00340F62" w:rsidRDefault="00340F62" w:rsidP="00340F62">
      <w:pPr>
        <w:jc w:val="left"/>
        <w:rPr>
          <w:i/>
          <w:iCs/>
          <w:sz w:val="24"/>
          <w:szCs w:val="24"/>
        </w:rPr>
      </w:pPr>
      <w:r w:rsidRPr="00340F62">
        <w:rPr>
          <w:i/>
          <w:iCs/>
          <w:sz w:val="24"/>
          <w:szCs w:val="24"/>
        </w:rPr>
        <w:t>Rozvíjení ohleduplnosti v okolí</w:t>
      </w:r>
    </w:p>
    <w:p w14:paraId="6C1D62E5" w14:textId="78C3EF09" w:rsidR="00340F62" w:rsidRDefault="00340F62" w:rsidP="00340F62">
      <w:pPr>
        <w:jc w:val="left"/>
        <w:rPr>
          <w:i/>
          <w:iCs/>
          <w:sz w:val="24"/>
          <w:szCs w:val="24"/>
        </w:rPr>
      </w:pPr>
      <w:r w:rsidRPr="00340F62">
        <w:rPr>
          <w:i/>
          <w:iCs/>
          <w:sz w:val="24"/>
          <w:szCs w:val="24"/>
        </w:rPr>
        <w:t>Odpolední kruh</w:t>
      </w:r>
    </w:p>
    <w:p w14:paraId="575990FB" w14:textId="720D5A47" w:rsidR="3A184428" w:rsidRDefault="3A184428" w:rsidP="3A184428">
      <w:pPr>
        <w:ind w:left="360"/>
        <w:rPr>
          <w:i/>
          <w:iCs/>
          <w:sz w:val="24"/>
          <w:szCs w:val="24"/>
        </w:rPr>
      </w:pPr>
    </w:p>
    <w:p w14:paraId="18D6C308" w14:textId="1E4B1B3F" w:rsidR="3A184428" w:rsidRDefault="3A184428" w:rsidP="3A184428">
      <w:pPr>
        <w:rPr>
          <w:b/>
          <w:bCs/>
          <w:sz w:val="24"/>
          <w:szCs w:val="24"/>
        </w:rPr>
      </w:pPr>
    </w:p>
    <w:p w14:paraId="0C72C4B5" w14:textId="29CBCC1E" w:rsidR="3A184428" w:rsidRDefault="3A184428" w:rsidP="3A184428">
      <w:pPr>
        <w:rPr>
          <w:b/>
          <w:bCs/>
          <w:sz w:val="24"/>
          <w:szCs w:val="24"/>
        </w:rPr>
      </w:pPr>
    </w:p>
    <w:p w14:paraId="03BAAB67" w14:textId="3F2F9247" w:rsidR="3A184428" w:rsidRDefault="3A184428" w:rsidP="3A184428">
      <w:pPr>
        <w:rPr>
          <w:i/>
          <w:iCs/>
          <w:sz w:val="24"/>
          <w:szCs w:val="24"/>
        </w:rPr>
      </w:pPr>
    </w:p>
    <w:p w14:paraId="6D3E84BD" w14:textId="3C55F1E7" w:rsidR="3A184428" w:rsidRDefault="3A184428" w:rsidP="3A184428">
      <w:pPr>
        <w:rPr>
          <w:i/>
          <w:iCs/>
          <w:sz w:val="24"/>
          <w:szCs w:val="24"/>
        </w:rPr>
      </w:pPr>
    </w:p>
    <w:p w14:paraId="5A01C633" w14:textId="7DEA514A" w:rsidR="3A184428" w:rsidRDefault="3A184428" w:rsidP="3A184428">
      <w:pPr>
        <w:rPr>
          <w:color w:val="FF0000"/>
          <w:sz w:val="24"/>
          <w:szCs w:val="24"/>
        </w:rPr>
      </w:pPr>
    </w:p>
    <w:p w14:paraId="615CE788" w14:textId="2913D965" w:rsidR="3A184428" w:rsidRDefault="3A184428" w:rsidP="3A184428">
      <w:pPr>
        <w:rPr>
          <w:i/>
          <w:iCs/>
          <w:sz w:val="24"/>
          <w:szCs w:val="24"/>
        </w:rPr>
      </w:pPr>
    </w:p>
    <w:p w14:paraId="23439352" w14:textId="169845BE" w:rsidR="3A184428" w:rsidRDefault="3A184428" w:rsidP="3A184428">
      <w:pPr>
        <w:ind w:left="360"/>
        <w:rPr>
          <w:i/>
          <w:iCs/>
          <w:sz w:val="24"/>
          <w:szCs w:val="24"/>
        </w:rPr>
      </w:pPr>
    </w:p>
    <w:p w14:paraId="5EBE878D" w14:textId="12C1F9DB" w:rsidR="3A184428" w:rsidRDefault="3A184428" w:rsidP="3A184428">
      <w:pPr>
        <w:rPr>
          <w:b/>
          <w:bCs/>
          <w:sz w:val="24"/>
          <w:szCs w:val="24"/>
        </w:rPr>
      </w:pPr>
    </w:p>
    <w:p w14:paraId="5AE7EA26" w14:textId="53900F04" w:rsidR="3A184428" w:rsidRDefault="3A184428" w:rsidP="3A184428">
      <w:pPr>
        <w:rPr>
          <w:sz w:val="24"/>
          <w:szCs w:val="24"/>
        </w:rPr>
      </w:pPr>
    </w:p>
    <w:p w14:paraId="0F08212C" w14:textId="3A82EE9C" w:rsidR="3A184428" w:rsidRDefault="3A184428" w:rsidP="3A184428">
      <w:pPr>
        <w:rPr>
          <w:sz w:val="24"/>
          <w:szCs w:val="24"/>
        </w:rPr>
      </w:pPr>
    </w:p>
    <w:p w14:paraId="57D50603" w14:textId="429A37DA" w:rsidR="3A184428" w:rsidRDefault="3A184428" w:rsidP="3A184428">
      <w:pPr>
        <w:rPr>
          <w:sz w:val="24"/>
          <w:szCs w:val="24"/>
        </w:rPr>
      </w:pPr>
    </w:p>
    <w:p w14:paraId="771EB810" w14:textId="33951E24" w:rsidR="3A184428" w:rsidRDefault="3A184428" w:rsidP="3A184428">
      <w:pPr>
        <w:rPr>
          <w:sz w:val="24"/>
          <w:szCs w:val="24"/>
        </w:rPr>
      </w:pPr>
    </w:p>
    <w:p w14:paraId="1E73DD90" w14:textId="51A6A357" w:rsidR="3A184428" w:rsidRDefault="3A184428" w:rsidP="3A184428">
      <w:pPr>
        <w:rPr>
          <w:sz w:val="24"/>
          <w:szCs w:val="24"/>
        </w:rPr>
      </w:pPr>
    </w:p>
    <w:p w14:paraId="017E0F34" w14:textId="3596BB6B" w:rsidR="3A184428" w:rsidRDefault="3A184428" w:rsidP="3A184428">
      <w:pPr>
        <w:rPr>
          <w:sz w:val="24"/>
          <w:szCs w:val="24"/>
        </w:rPr>
      </w:pPr>
    </w:p>
    <w:p w14:paraId="45E33DA0" w14:textId="0F835FC6" w:rsidR="3A184428" w:rsidRDefault="3A184428" w:rsidP="3A184428">
      <w:pPr>
        <w:rPr>
          <w:color w:val="8064A2" w:themeColor="accent4"/>
          <w:sz w:val="24"/>
          <w:szCs w:val="24"/>
        </w:rPr>
      </w:pPr>
    </w:p>
    <w:p w14:paraId="788DD4BB" w14:textId="26BE6F75" w:rsidR="3A184428" w:rsidRDefault="3A184428" w:rsidP="3A184428">
      <w:pPr>
        <w:rPr>
          <w:color w:val="8064A2" w:themeColor="accent4"/>
          <w:sz w:val="24"/>
          <w:szCs w:val="24"/>
        </w:rPr>
      </w:pPr>
    </w:p>
    <w:p w14:paraId="5C43CFCE" w14:textId="77BC7784" w:rsidR="3A184428" w:rsidRDefault="3A184428" w:rsidP="3A184428">
      <w:pPr>
        <w:rPr>
          <w:color w:val="8064A2" w:themeColor="accent4"/>
          <w:sz w:val="24"/>
          <w:szCs w:val="24"/>
        </w:rPr>
      </w:pPr>
    </w:p>
    <w:sectPr w:rsidR="3A184428" w:rsidSect="00AA0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88F6" w14:textId="77777777" w:rsidR="000350AB" w:rsidRDefault="000350AB" w:rsidP="00CD1111">
      <w:pPr>
        <w:spacing w:line="240" w:lineRule="auto"/>
      </w:pPr>
      <w:r>
        <w:separator/>
      </w:r>
    </w:p>
  </w:endnote>
  <w:endnote w:type="continuationSeparator" w:id="0">
    <w:p w14:paraId="5063549D" w14:textId="77777777" w:rsidR="000350AB" w:rsidRDefault="000350AB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33B6" w14:textId="77777777" w:rsidR="00340F62" w:rsidRDefault="00340F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82879"/>
      <w:docPartObj>
        <w:docPartGallery w:val="Page Numbers (Bottom of Page)"/>
        <w:docPartUnique/>
      </w:docPartObj>
    </w:sdtPr>
    <w:sdtEndPr/>
    <w:sdtContent>
      <w:p w14:paraId="479A7A7C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2E7F299" wp14:editId="0752AC54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A9D6B4" w14:textId="40223AB3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2E7F29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09A9D6B4" w14:textId="40223AB3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17BC" w14:textId="77777777" w:rsidR="00340F62" w:rsidRDefault="00340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C44FA" w14:textId="77777777" w:rsidR="000350AB" w:rsidRDefault="000350AB" w:rsidP="00CD1111">
      <w:pPr>
        <w:spacing w:line="240" w:lineRule="auto"/>
      </w:pPr>
      <w:r>
        <w:separator/>
      </w:r>
    </w:p>
  </w:footnote>
  <w:footnote w:type="continuationSeparator" w:id="0">
    <w:p w14:paraId="689E9941" w14:textId="77777777" w:rsidR="000350AB" w:rsidRDefault="000350AB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50A05" w14:textId="77777777" w:rsidR="00340F62" w:rsidRDefault="00340F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AE53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79D73C" wp14:editId="1242F3B0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Obdélník 32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f23d53" stroked="f" strokeweight="2pt" w14:anchorId="1FC2F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D8B6714" wp14:editId="57FE3053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A184428" w:rsidRPr="011EAD1F">
      <w:rPr>
        <w:color w:val="000000" w:themeColor="text1"/>
      </w:rPr>
      <w:t>Základní škola a Mateřská škola Ostašov, Liberec, p. o.</w:t>
    </w:r>
  </w:p>
  <w:p w14:paraId="253069E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4D5B0B1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8C58B8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0D87BFC0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2BD3D136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B39F" wp14:editId="4347C1F0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Přímá spojnice 3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96f0" strokeweight="3pt" from="-5.5pt,6.5pt" to="460pt,7.4pt" w14:anchorId="1FEE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9EA3" w14:textId="77777777" w:rsidR="00340F62" w:rsidRDefault="00340F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A2A0DC0"/>
    <w:multiLevelType w:val="hybridMultilevel"/>
    <w:tmpl w:val="69905BA0"/>
    <w:lvl w:ilvl="0" w:tplc="A7168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4D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48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C4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45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C4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26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68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24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3"/>
    <w:rsid w:val="0003076A"/>
    <w:rsid w:val="000350AB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003D3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0F62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214B4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07646"/>
    <w:rsid w:val="00A123FD"/>
    <w:rsid w:val="00A1635E"/>
    <w:rsid w:val="00A74234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6FB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17C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  <w:rsid w:val="011EAD1F"/>
    <w:rsid w:val="02AF0418"/>
    <w:rsid w:val="02D361F3"/>
    <w:rsid w:val="037BAD0D"/>
    <w:rsid w:val="03817100"/>
    <w:rsid w:val="0537822E"/>
    <w:rsid w:val="06E570A0"/>
    <w:rsid w:val="0703E854"/>
    <w:rsid w:val="07154C44"/>
    <w:rsid w:val="0715FB8A"/>
    <w:rsid w:val="07756ADD"/>
    <w:rsid w:val="07F60DB2"/>
    <w:rsid w:val="08B062D2"/>
    <w:rsid w:val="09BE9394"/>
    <w:rsid w:val="0A1520EA"/>
    <w:rsid w:val="0A9DB287"/>
    <w:rsid w:val="0AA89D00"/>
    <w:rsid w:val="0CB73DB4"/>
    <w:rsid w:val="0D97CDD0"/>
    <w:rsid w:val="0E4B50BF"/>
    <w:rsid w:val="0F43DB86"/>
    <w:rsid w:val="119847B8"/>
    <w:rsid w:val="123B81E7"/>
    <w:rsid w:val="129F56D9"/>
    <w:rsid w:val="13879FA7"/>
    <w:rsid w:val="14067702"/>
    <w:rsid w:val="142B4EAA"/>
    <w:rsid w:val="14E46196"/>
    <w:rsid w:val="16906022"/>
    <w:rsid w:val="175B27C1"/>
    <w:rsid w:val="17C96824"/>
    <w:rsid w:val="187F3C9B"/>
    <w:rsid w:val="1ABFDB91"/>
    <w:rsid w:val="1BB3FA4F"/>
    <w:rsid w:val="1BF75181"/>
    <w:rsid w:val="1D811270"/>
    <w:rsid w:val="1E44AF87"/>
    <w:rsid w:val="1EB86B99"/>
    <w:rsid w:val="1EF049D2"/>
    <w:rsid w:val="1F28C020"/>
    <w:rsid w:val="20ADD799"/>
    <w:rsid w:val="21C83C92"/>
    <w:rsid w:val="21D33A07"/>
    <w:rsid w:val="221DCADB"/>
    <w:rsid w:val="22B5B9F1"/>
    <w:rsid w:val="23683D0C"/>
    <w:rsid w:val="2383EF36"/>
    <w:rsid w:val="285C4AB4"/>
    <w:rsid w:val="286771C7"/>
    <w:rsid w:val="2957D874"/>
    <w:rsid w:val="29B5A49C"/>
    <w:rsid w:val="2AFAECD5"/>
    <w:rsid w:val="2B2D5B66"/>
    <w:rsid w:val="3021B45A"/>
    <w:rsid w:val="31BA34E4"/>
    <w:rsid w:val="320ED7EB"/>
    <w:rsid w:val="322BB619"/>
    <w:rsid w:val="32E3AE2F"/>
    <w:rsid w:val="34A5BDD8"/>
    <w:rsid w:val="36475D7C"/>
    <w:rsid w:val="37205CBD"/>
    <w:rsid w:val="380EC623"/>
    <w:rsid w:val="391D7720"/>
    <w:rsid w:val="39C4F3D4"/>
    <w:rsid w:val="3A184428"/>
    <w:rsid w:val="3C7E4AE8"/>
    <w:rsid w:val="418D9E52"/>
    <w:rsid w:val="42C2ECCA"/>
    <w:rsid w:val="42CF13AF"/>
    <w:rsid w:val="43F97225"/>
    <w:rsid w:val="4486875B"/>
    <w:rsid w:val="4535182D"/>
    <w:rsid w:val="48A0CEFA"/>
    <w:rsid w:val="491AA2E7"/>
    <w:rsid w:val="49C7C8E4"/>
    <w:rsid w:val="4E19FF18"/>
    <w:rsid w:val="4EF491FA"/>
    <w:rsid w:val="4FB95DEF"/>
    <w:rsid w:val="4FC80C2F"/>
    <w:rsid w:val="50B1D10F"/>
    <w:rsid w:val="50F31A6B"/>
    <w:rsid w:val="52048F15"/>
    <w:rsid w:val="533D6E33"/>
    <w:rsid w:val="53ED1130"/>
    <w:rsid w:val="55EA3AC4"/>
    <w:rsid w:val="573FA394"/>
    <w:rsid w:val="5751048B"/>
    <w:rsid w:val="59B71424"/>
    <w:rsid w:val="5B999054"/>
    <w:rsid w:val="5C4688B7"/>
    <w:rsid w:val="5CAA2B2D"/>
    <w:rsid w:val="5E76D439"/>
    <w:rsid w:val="5E990051"/>
    <w:rsid w:val="5FDB4199"/>
    <w:rsid w:val="61AA8787"/>
    <w:rsid w:val="6245AA4A"/>
    <w:rsid w:val="634033BF"/>
    <w:rsid w:val="639781BD"/>
    <w:rsid w:val="641DD1D1"/>
    <w:rsid w:val="64C0D142"/>
    <w:rsid w:val="651E3976"/>
    <w:rsid w:val="6545DA7C"/>
    <w:rsid w:val="656219E2"/>
    <w:rsid w:val="65DFF762"/>
    <w:rsid w:val="65FC5589"/>
    <w:rsid w:val="65FD4DCE"/>
    <w:rsid w:val="67D2D700"/>
    <w:rsid w:val="694B5840"/>
    <w:rsid w:val="6951F075"/>
    <w:rsid w:val="6961B33B"/>
    <w:rsid w:val="6B370CAA"/>
    <w:rsid w:val="6BABC062"/>
    <w:rsid w:val="6D6BE0D0"/>
    <w:rsid w:val="6E4485E2"/>
    <w:rsid w:val="6E6E5E51"/>
    <w:rsid w:val="6F140A1E"/>
    <w:rsid w:val="700F44A7"/>
    <w:rsid w:val="714D49AB"/>
    <w:rsid w:val="718E03E2"/>
    <w:rsid w:val="719ABC63"/>
    <w:rsid w:val="726C0BD7"/>
    <w:rsid w:val="730498D3"/>
    <w:rsid w:val="73E77B41"/>
    <w:rsid w:val="74C50EE4"/>
    <w:rsid w:val="7522EE19"/>
    <w:rsid w:val="75847CD7"/>
    <w:rsid w:val="7639B477"/>
    <w:rsid w:val="765A25BA"/>
    <w:rsid w:val="771F2037"/>
    <w:rsid w:val="78239353"/>
    <w:rsid w:val="79541EDD"/>
    <w:rsid w:val="79FDA4B8"/>
    <w:rsid w:val="7AEF8199"/>
    <w:rsid w:val="7C4BCFD6"/>
    <w:rsid w:val="7CB193AC"/>
    <w:rsid w:val="7DF3AFE5"/>
    <w:rsid w:val="7F7D62F4"/>
    <w:rsid w:val="7FC79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C05B"/>
  <w15:docId w15:val="{A2151F77-A481-4DBB-B22A-A3735A9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4"/>
      </w:numPr>
      <w:spacing w:before="24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  <w:rPr>
      <w:noProof w:val="0"/>
    </w:rPr>
  </w:style>
  <w:style w:type="numbering" w:customStyle="1" w:styleId="Styl1">
    <w:name w:val="Styl1"/>
    <w:uiPriority w:val="99"/>
    <w:rsid w:val="0074070F"/>
    <w:pPr>
      <w:numPr>
        <w:numId w:val="2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noProof w:val="0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Z&#225;kladn&#237;%20&#353;kola,%20Liberec,%20K&#345;i&#382;ansk&#225;%2080,%20p&#345;&#237;sp&#283;vkov&#225;%20organizace\Pedagog%20-%20Documents\Loga,%20Hlavi&#269;kov&#253;%20pap&#237;r\hlavi&#269;kov&#253;%20pap&#237;r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89DE2-7742-4B97-B40B-09738E368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41643-8D76-4E84-872E-76F53DE6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3</TotalTime>
  <Pages>2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Jana Poláčková</cp:lastModifiedBy>
  <cp:revision>7</cp:revision>
  <cp:lastPrinted>2020-02-11T06:24:00Z</cp:lastPrinted>
  <dcterms:created xsi:type="dcterms:W3CDTF">2020-02-24T13:30:00Z</dcterms:created>
  <dcterms:modified xsi:type="dcterms:W3CDTF">2020-11-30T08:33:00Z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